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BC53" w14:textId="77777777" w:rsidR="001B4484" w:rsidRDefault="001B4484">
      <w:pPr>
        <w:rPr>
          <w:b/>
          <w:sz w:val="28"/>
          <w:szCs w:val="28"/>
        </w:rPr>
      </w:pPr>
    </w:p>
    <w:p w14:paraId="6B6AB830" w14:textId="7F47A17D" w:rsidR="005F28B2" w:rsidRPr="005F28B2" w:rsidRDefault="002E0749">
      <w:pPr>
        <w:rPr>
          <w:b/>
          <w:sz w:val="32"/>
          <w:szCs w:val="32"/>
          <w:lang w:val="ky-KG"/>
        </w:rPr>
      </w:pPr>
      <w:r w:rsidRPr="00526D92">
        <w:rPr>
          <w:b/>
          <w:sz w:val="28"/>
          <w:szCs w:val="28"/>
        </w:rPr>
        <w:t>Техническое задание на поставку служебного автомобиля для филиала ЦМПОЛ ОАО «</w:t>
      </w:r>
      <w:r w:rsidR="00455697">
        <w:rPr>
          <w:b/>
          <w:sz w:val="28"/>
          <w:szCs w:val="28"/>
        </w:rPr>
        <w:t>К</w:t>
      </w:r>
      <w:r w:rsidRPr="00526D92">
        <w:rPr>
          <w:b/>
          <w:sz w:val="28"/>
          <w:szCs w:val="28"/>
        </w:rPr>
        <w:t xml:space="preserve">ыргыз </w:t>
      </w:r>
      <w:proofErr w:type="gramStart"/>
      <w:r w:rsidRPr="00526D92">
        <w:rPr>
          <w:b/>
          <w:sz w:val="28"/>
          <w:szCs w:val="28"/>
        </w:rPr>
        <w:t>почтасы</w:t>
      </w:r>
      <w:r w:rsidRPr="00526D92">
        <w:rPr>
          <w:sz w:val="28"/>
          <w:szCs w:val="28"/>
        </w:rPr>
        <w:t>»</w:t>
      </w:r>
      <w:r>
        <w:t xml:space="preserve">   </w:t>
      </w:r>
      <w:proofErr w:type="gramEnd"/>
      <w:r>
        <w:t xml:space="preserve"> </w:t>
      </w:r>
      <w:r w:rsidRPr="005F28B2">
        <w:rPr>
          <w:b/>
          <w:sz w:val="32"/>
          <w:szCs w:val="32"/>
          <w:lang w:val="ky-KG"/>
        </w:rPr>
        <w:t>ДЭУ Матиз</w:t>
      </w:r>
      <w:r w:rsidR="003E2194" w:rsidRPr="005F28B2">
        <w:rPr>
          <w:b/>
          <w:sz w:val="32"/>
          <w:szCs w:val="32"/>
          <w:lang w:val="ky-KG"/>
        </w:rPr>
        <w:t xml:space="preserve">  </w:t>
      </w:r>
      <w:r w:rsidR="005F28B2" w:rsidRPr="005F28B2">
        <w:rPr>
          <w:b/>
          <w:sz w:val="32"/>
          <w:szCs w:val="32"/>
          <w:lang w:val="ky-KG"/>
        </w:rPr>
        <w:t>в количестве -3 единицы.</w:t>
      </w:r>
    </w:p>
    <w:p w14:paraId="30CFB076" w14:textId="44187634" w:rsidR="002E0749" w:rsidRDefault="002E0749">
      <w:r>
        <w:t>Общие данные:</w:t>
      </w:r>
    </w:p>
    <w:p w14:paraId="11AD6764" w14:textId="02EF4962" w:rsidR="002E0749" w:rsidRDefault="002E0749" w:rsidP="002E0749">
      <w:pPr>
        <w:pStyle w:val="a3"/>
        <w:numPr>
          <w:ilvl w:val="0"/>
          <w:numId w:val="1"/>
        </w:numPr>
      </w:pPr>
      <w:r>
        <w:t>Год выпуска не ниже 201</w:t>
      </w:r>
      <w:r w:rsidR="002367BA">
        <w:t>3</w:t>
      </w:r>
      <w:r>
        <w:t xml:space="preserve"> года</w:t>
      </w:r>
    </w:p>
    <w:p w14:paraId="51232B1B" w14:textId="1307737D" w:rsidR="002E0749" w:rsidRDefault="002E0749" w:rsidP="002E0749">
      <w:pPr>
        <w:pStyle w:val="a3"/>
        <w:numPr>
          <w:ilvl w:val="0"/>
          <w:numId w:val="1"/>
        </w:numPr>
      </w:pPr>
      <w:r>
        <w:t xml:space="preserve"> Название комплектации 0.8 АT DLX</w:t>
      </w:r>
    </w:p>
    <w:p w14:paraId="2519B93A" w14:textId="7CD8878C" w:rsidR="002E0749" w:rsidRDefault="002E0749" w:rsidP="002E0749">
      <w:pPr>
        <w:pStyle w:val="a3"/>
        <w:numPr>
          <w:ilvl w:val="0"/>
          <w:numId w:val="1"/>
        </w:numPr>
      </w:pPr>
      <w:r>
        <w:t>Количество мест -</w:t>
      </w:r>
      <w:r w:rsidR="000128F6">
        <w:t xml:space="preserve"> 5</w:t>
      </w:r>
    </w:p>
    <w:p w14:paraId="72A1D59C" w14:textId="61F227E6" w:rsidR="002E0749" w:rsidRDefault="002E0749" w:rsidP="002E0749">
      <w:pPr>
        <w:pStyle w:val="a3"/>
        <w:numPr>
          <w:ilvl w:val="0"/>
          <w:numId w:val="1"/>
        </w:numPr>
      </w:pPr>
      <w:r>
        <w:t>Снаряженная масса кг-</w:t>
      </w:r>
      <w:r w:rsidR="00DB3E0A">
        <w:t xml:space="preserve"> 1510</w:t>
      </w:r>
    </w:p>
    <w:p w14:paraId="6FD08645" w14:textId="5E5392EF" w:rsidR="002E0749" w:rsidRDefault="002E0749" w:rsidP="002E0749">
      <w:pPr>
        <w:pStyle w:val="a3"/>
        <w:numPr>
          <w:ilvl w:val="0"/>
          <w:numId w:val="1"/>
        </w:numPr>
      </w:pPr>
      <w:r>
        <w:t>Время разгона с места до 100 км/ч- 1</w:t>
      </w:r>
      <w:r w:rsidR="00804E4F">
        <w:t>8</w:t>
      </w:r>
      <w:r>
        <w:t>,</w:t>
      </w:r>
      <w:r w:rsidR="00804E4F">
        <w:t>2</w:t>
      </w:r>
    </w:p>
    <w:p w14:paraId="328BBBDF" w14:textId="36CF2A1B" w:rsidR="000128F6" w:rsidRDefault="000128F6" w:rsidP="000128F6">
      <w:r>
        <w:t>Размеры, мм:</w:t>
      </w:r>
    </w:p>
    <w:p w14:paraId="1194E39A" w14:textId="7F90C136" w:rsidR="000128F6" w:rsidRDefault="000128F6" w:rsidP="000128F6">
      <w:pPr>
        <w:pStyle w:val="a3"/>
        <w:numPr>
          <w:ilvl w:val="0"/>
          <w:numId w:val="2"/>
        </w:numPr>
      </w:pPr>
      <w:r>
        <w:t>Длина</w:t>
      </w:r>
      <w:r w:rsidR="00DB3E0A">
        <w:t>-3497</w:t>
      </w:r>
    </w:p>
    <w:p w14:paraId="5761DDE7" w14:textId="3FFF8D51" w:rsidR="000128F6" w:rsidRDefault="000128F6" w:rsidP="000128F6">
      <w:pPr>
        <w:pStyle w:val="a3"/>
        <w:numPr>
          <w:ilvl w:val="0"/>
          <w:numId w:val="2"/>
        </w:numPr>
      </w:pPr>
      <w:r>
        <w:t>Ширина</w:t>
      </w:r>
      <w:r w:rsidR="00DB3E0A">
        <w:t>-1495</w:t>
      </w:r>
    </w:p>
    <w:p w14:paraId="1FED353E" w14:textId="3C3F89BB" w:rsidR="000128F6" w:rsidRDefault="000128F6" w:rsidP="000128F6">
      <w:pPr>
        <w:pStyle w:val="a3"/>
        <w:numPr>
          <w:ilvl w:val="0"/>
          <w:numId w:val="2"/>
        </w:numPr>
      </w:pPr>
      <w:r>
        <w:t>Высота</w:t>
      </w:r>
      <w:r w:rsidR="00DB3E0A">
        <w:t>-1</w:t>
      </w:r>
      <w:r w:rsidR="00FF10FF">
        <w:t>500</w:t>
      </w:r>
    </w:p>
    <w:p w14:paraId="4501D7CD" w14:textId="3F564035" w:rsidR="000128F6" w:rsidRDefault="000128F6" w:rsidP="000128F6">
      <w:pPr>
        <w:pStyle w:val="a3"/>
        <w:numPr>
          <w:ilvl w:val="0"/>
          <w:numId w:val="2"/>
        </w:numPr>
      </w:pPr>
      <w:r>
        <w:t>Колесная база</w:t>
      </w:r>
      <w:r w:rsidR="00DB3E0A">
        <w:t>-2340</w:t>
      </w:r>
    </w:p>
    <w:p w14:paraId="09D71FE7" w14:textId="46098E94" w:rsidR="000128F6" w:rsidRDefault="000128F6" w:rsidP="000128F6">
      <w:pPr>
        <w:pStyle w:val="a3"/>
        <w:numPr>
          <w:ilvl w:val="0"/>
          <w:numId w:val="2"/>
        </w:numPr>
      </w:pPr>
      <w:r>
        <w:t>Колея передняя/задняя</w:t>
      </w:r>
      <w:r w:rsidR="00DB3E0A">
        <w:t xml:space="preserve"> - 1315/1280</w:t>
      </w:r>
    </w:p>
    <w:p w14:paraId="4A9C145A" w14:textId="51F4A6EE" w:rsidR="000128F6" w:rsidRDefault="000128F6" w:rsidP="009F7462">
      <w:pPr>
        <w:pStyle w:val="a3"/>
        <w:numPr>
          <w:ilvl w:val="0"/>
          <w:numId w:val="2"/>
        </w:numPr>
      </w:pPr>
      <w:r>
        <w:t>Дорожный просвет</w:t>
      </w:r>
      <w:r w:rsidR="00DB3E0A">
        <w:t>-170</w:t>
      </w:r>
    </w:p>
    <w:p w14:paraId="70215D3D" w14:textId="448F26F9" w:rsidR="000128F6" w:rsidRDefault="000128F6" w:rsidP="000128F6">
      <w:r>
        <w:t>Двигатель</w:t>
      </w:r>
    </w:p>
    <w:p w14:paraId="42D6FE24" w14:textId="1F59B649" w:rsidR="000128F6" w:rsidRDefault="000128F6" w:rsidP="000128F6">
      <w:pPr>
        <w:pStyle w:val="a3"/>
        <w:numPr>
          <w:ilvl w:val="0"/>
          <w:numId w:val="3"/>
        </w:numPr>
      </w:pPr>
      <w:proofErr w:type="gramStart"/>
      <w:r>
        <w:t>Тип</w:t>
      </w:r>
      <w:r w:rsidR="00FF5232">
        <w:t xml:space="preserve">  -</w:t>
      </w:r>
      <w:proofErr w:type="gramEnd"/>
      <w:r w:rsidR="00FF5232">
        <w:t xml:space="preserve"> АИ-92</w:t>
      </w:r>
    </w:p>
    <w:p w14:paraId="0D167EB4" w14:textId="7F2F51FE" w:rsidR="000128F6" w:rsidRDefault="000128F6" w:rsidP="000128F6">
      <w:pPr>
        <w:pStyle w:val="a3"/>
        <w:numPr>
          <w:ilvl w:val="0"/>
          <w:numId w:val="3"/>
        </w:numPr>
      </w:pPr>
      <w:r>
        <w:t xml:space="preserve">Рабочий </w:t>
      </w:r>
      <w:r w:rsidR="00946A30">
        <w:t>объём</w:t>
      </w:r>
      <w:r>
        <w:t xml:space="preserve">, </w:t>
      </w:r>
      <w:proofErr w:type="spellStart"/>
      <w:proofErr w:type="gramStart"/>
      <w:r>
        <w:t>куб.см</w:t>
      </w:r>
      <w:proofErr w:type="spellEnd"/>
      <w:proofErr w:type="gramEnd"/>
      <w:r w:rsidR="00FF5232">
        <w:t>-  796</w:t>
      </w:r>
    </w:p>
    <w:p w14:paraId="38587112" w14:textId="0E48C823" w:rsidR="000128F6" w:rsidRDefault="000128F6" w:rsidP="000128F6">
      <w:pPr>
        <w:pStyle w:val="a3"/>
        <w:numPr>
          <w:ilvl w:val="0"/>
          <w:numId w:val="3"/>
        </w:numPr>
      </w:pPr>
      <w:r>
        <w:t>Степень сжатия</w:t>
      </w:r>
      <w:r w:rsidR="00FF5232">
        <w:t>-9,3</w:t>
      </w:r>
    </w:p>
    <w:p w14:paraId="189BB986" w14:textId="78D966F9" w:rsidR="000128F6" w:rsidRDefault="000128F6" w:rsidP="00B10659">
      <w:pPr>
        <w:pStyle w:val="a3"/>
        <w:numPr>
          <w:ilvl w:val="0"/>
          <w:numId w:val="3"/>
        </w:numPr>
      </w:pPr>
      <w:r>
        <w:t>Тип наддува</w:t>
      </w:r>
      <w:r w:rsidR="00FF5232">
        <w:t>-</w:t>
      </w:r>
      <w:proofErr w:type="spellStart"/>
      <w:r w:rsidR="00FF5232">
        <w:t>турбонаддув</w:t>
      </w:r>
      <w:proofErr w:type="spellEnd"/>
    </w:p>
    <w:p w14:paraId="601D5974" w14:textId="29290DB7" w:rsidR="000128F6" w:rsidRDefault="000128F6" w:rsidP="000128F6">
      <w:r>
        <w:t>Трансмиссия</w:t>
      </w:r>
    </w:p>
    <w:p w14:paraId="26FFFCA0" w14:textId="0C0656C1" w:rsidR="000128F6" w:rsidRDefault="000128F6" w:rsidP="000128F6">
      <w:pPr>
        <w:pStyle w:val="a3"/>
        <w:numPr>
          <w:ilvl w:val="0"/>
          <w:numId w:val="4"/>
        </w:numPr>
      </w:pPr>
      <w:r>
        <w:t>Тип-</w:t>
      </w:r>
      <w:r w:rsidR="00FF5232">
        <w:t xml:space="preserve"> </w:t>
      </w:r>
      <w:r w:rsidR="00C55030">
        <w:t>механика</w:t>
      </w:r>
      <w:r w:rsidR="005B0540">
        <w:t>/автомат</w:t>
      </w:r>
    </w:p>
    <w:p w14:paraId="6B53EE95" w14:textId="64265CA2" w:rsidR="000128F6" w:rsidRDefault="000128F6" w:rsidP="000128F6">
      <w:pPr>
        <w:pStyle w:val="a3"/>
        <w:numPr>
          <w:ilvl w:val="0"/>
          <w:numId w:val="4"/>
        </w:numPr>
      </w:pPr>
      <w:r>
        <w:t>Привод передний</w:t>
      </w:r>
    </w:p>
    <w:p w14:paraId="74F0B538" w14:textId="2B94D016" w:rsidR="000128F6" w:rsidRDefault="000128F6" w:rsidP="000128F6">
      <w:r>
        <w:t>Подвеска</w:t>
      </w:r>
    </w:p>
    <w:p w14:paraId="06FFA666" w14:textId="01473A04" w:rsidR="000128F6" w:rsidRDefault="000128F6" w:rsidP="000128F6">
      <w:pPr>
        <w:pStyle w:val="a3"/>
        <w:numPr>
          <w:ilvl w:val="0"/>
          <w:numId w:val="5"/>
        </w:numPr>
      </w:pPr>
      <w:r>
        <w:t>Передних колес- независимая пружинная</w:t>
      </w:r>
    </w:p>
    <w:p w14:paraId="248961B4" w14:textId="47C746F2" w:rsidR="000128F6" w:rsidRDefault="000128F6" w:rsidP="000128F6">
      <w:pPr>
        <w:pStyle w:val="a3"/>
        <w:numPr>
          <w:ilvl w:val="0"/>
          <w:numId w:val="5"/>
        </w:numPr>
      </w:pPr>
      <w:r>
        <w:t>Задних колес- независимая, пружинная</w:t>
      </w:r>
    </w:p>
    <w:p w14:paraId="42F9A00F" w14:textId="3D0DE740" w:rsidR="00951697" w:rsidRDefault="00951697" w:rsidP="00951697">
      <w:r>
        <w:t>Расход топлива</w:t>
      </w:r>
    </w:p>
    <w:p w14:paraId="79846C4F" w14:textId="2027E83C" w:rsidR="00951697" w:rsidRDefault="00951697" w:rsidP="00951697">
      <w:pPr>
        <w:pStyle w:val="a3"/>
        <w:numPr>
          <w:ilvl w:val="0"/>
          <w:numId w:val="6"/>
        </w:numPr>
      </w:pPr>
      <w:r>
        <w:t>Топливо -</w:t>
      </w:r>
      <w:r w:rsidR="00FF5232">
        <w:t>АИ бензин</w:t>
      </w:r>
    </w:p>
    <w:p w14:paraId="5F02CBCC" w14:textId="5EE79AD8" w:rsidR="00FF5232" w:rsidRDefault="00951697" w:rsidP="008017F4">
      <w:pPr>
        <w:pStyle w:val="a3"/>
        <w:numPr>
          <w:ilvl w:val="0"/>
          <w:numId w:val="6"/>
        </w:numPr>
      </w:pPr>
      <w:r>
        <w:t>Емкость топливного бака л</w:t>
      </w:r>
      <w:r w:rsidR="00FF5232">
        <w:t>-35</w:t>
      </w:r>
    </w:p>
    <w:p w14:paraId="49F3EE6E" w14:textId="08C7EC7C" w:rsidR="00951697" w:rsidRDefault="00951697" w:rsidP="00951697">
      <w:r>
        <w:t>Аудио системы</w:t>
      </w:r>
    </w:p>
    <w:p w14:paraId="78C810E2" w14:textId="7EA72471" w:rsidR="00951697" w:rsidRDefault="00951697" w:rsidP="00951697">
      <w:pPr>
        <w:pStyle w:val="a3"/>
        <w:numPr>
          <w:ilvl w:val="0"/>
          <w:numId w:val="8"/>
        </w:numPr>
      </w:pPr>
      <w:r>
        <w:t xml:space="preserve">Радио </w:t>
      </w:r>
    </w:p>
    <w:p w14:paraId="0A9E294F" w14:textId="10999872" w:rsidR="00951697" w:rsidRDefault="00951697" w:rsidP="00951697">
      <w:pPr>
        <w:pStyle w:val="a3"/>
      </w:pPr>
    </w:p>
    <w:p w14:paraId="6F79F4AD" w14:textId="203F84D8" w:rsidR="00951697" w:rsidRDefault="00FF10FF" w:rsidP="00951697">
      <w:r>
        <w:lastRenderedPageBreak/>
        <w:t xml:space="preserve"> </w:t>
      </w:r>
      <w:proofErr w:type="spellStart"/>
      <w:r w:rsidR="00951697">
        <w:t>Электропакет</w:t>
      </w:r>
      <w:proofErr w:type="spellEnd"/>
      <w:r w:rsidR="00951697">
        <w:t xml:space="preserve"> салона</w:t>
      </w:r>
    </w:p>
    <w:p w14:paraId="252E1052" w14:textId="7334E038" w:rsidR="00951697" w:rsidRDefault="00951697" w:rsidP="00951697">
      <w:pPr>
        <w:pStyle w:val="a3"/>
      </w:pPr>
    </w:p>
    <w:p w14:paraId="4E8ABAA8" w14:textId="3A0E55A2" w:rsidR="00951697" w:rsidRDefault="00951697" w:rsidP="00951697">
      <w:pPr>
        <w:pStyle w:val="a3"/>
        <w:numPr>
          <w:ilvl w:val="0"/>
          <w:numId w:val="9"/>
        </w:numPr>
      </w:pPr>
      <w:r>
        <w:t>Центральный замок</w:t>
      </w:r>
    </w:p>
    <w:p w14:paraId="1A172CB4" w14:textId="68DDB436" w:rsidR="00951697" w:rsidRDefault="00951697" w:rsidP="00951697">
      <w:pPr>
        <w:pStyle w:val="a3"/>
        <w:numPr>
          <w:ilvl w:val="0"/>
          <w:numId w:val="9"/>
        </w:numPr>
      </w:pPr>
      <w:r>
        <w:t>Электрические стеклоподъёмники передние</w:t>
      </w:r>
    </w:p>
    <w:p w14:paraId="26FB90DC" w14:textId="1D1AA98B" w:rsidR="003770D7" w:rsidRPr="003770D7" w:rsidRDefault="00951697" w:rsidP="002E29EE">
      <w:pPr>
        <w:pStyle w:val="a3"/>
        <w:numPr>
          <w:ilvl w:val="0"/>
          <w:numId w:val="9"/>
        </w:numPr>
      </w:pPr>
      <w:r>
        <w:t>Электрические стеклоподъёмники задние</w:t>
      </w:r>
      <w:bookmarkStart w:id="0" w:name="_GoBack"/>
      <w:bookmarkEnd w:id="0"/>
    </w:p>
    <w:sectPr w:rsidR="003770D7" w:rsidRPr="0037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ECA"/>
    <w:multiLevelType w:val="hybridMultilevel"/>
    <w:tmpl w:val="A930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8F4"/>
    <w:multiLevelType w:val="hybridMultilevel"/>
    <w:tmpl w:val="CBA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C5C"/>
    <w:multiLevelType w:val="hybridMultilevel"/>
    <w:tmpl w:val="638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23BA"/>
    <w:multiLevelType w:val="hybridMultilevel"/>
    <w:tmpl w:val="A5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7A6"/>
    <w:multiLevelType w:val="hybridMultilevel"/>
    <w:tmpl w:val="7CF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299"/>
    <w:multiLevelType w:val="hybridMultilevel"/>
    <w:tmpl w:val="931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79E4"/>
    <w:multiLevelType w:val="hybridMultilevel"/>
    <w:tmpl w:val="E834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1D0"/>
    <w:multiLevelType w:val="hybridMultilevel"/>
    <w:tmpl w:val="34EA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27B8"/>
    <w:multiLevelType w:val="hybridMultilevel"/>
    <w:tmpl w:val="998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A4"/>
    <w:rsid w:val="000128F6"/>
    <w:rsid w:val="000C4587"/>
    <w:rsid w:val="00167CF6"/>
    <w:rsid w:val="001B4484"/>
    <w:rsid w:val="00201C57"/>
    <w:rsid w:val="00203804"/>
    <w:rsid w:val="002367BA"/>
    <w:rsid w:val="002617D0"/>
    <w:rsid w:val="002E0749"/>
    <w:rsid w:val="00333736"/>
    <w:rsid w:val="00362453"/>
    <w:rsid w:val="003770D7"/>
    <w:rsid w:val="003D0218"/>
    <w:rsid w:val="003E2194"/>
    <w:rsid w:val="003F3446"/>
    <w:rsid w:val="00405A22"/>
    <w:rsid w:val="00411266"/>
    <w:rsid w:val="00455697"/>
    <w:rsid w:val="00526D92"/>
    <w:rsid w:val="005B0540"/>
    <w:rsid w:val="005C654E"/>
    <w:rsid w:val="005F28B2"/>
    <w:rsid w:val="006B7C36"/>
    <w:rsid w:val="007419CC"/>
    <w:rsid w:val="007462C8"/>
    <w:rsid w:val="00772567"/>
    <w:rsid w:val="007C0FA4"/>
    <w:rsid w:val="00804E4F"/>
    <w:rsid w:val="00833B69"/>
    <w:rsid w:val="008F2E7D"/>
    <w:rsid w:val="00946A30"/>
    <w:rsid w:val="00951697"/>
    <w:rsid w:val="00B7461E"/>
    <w:rsid w:val="00BB7724"/>
    <w:rsid w:val="00BC4A85"/>
    <w:rsid w:val="00C07DBB"/>
    <w:rsid w:val="00C55030"/>
    <w:rsid w:val="00C71308"/>
    <w:rsid w:val="00DB3E0A"/>
    <w:rsid w:val="00E52538"/>
    <w:rsid w:val="00F277F2"/>
    <w:rsid w:val="00FE0AF5"/>
    <w:rsid w:val="00FF10FF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C66C"/>
  <w15:chartTrackingRefBased/>
  <w15:docId w15:val="{B37B14CE-794C-436C-A669-A71DCCF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2023-11-30T07:44:00Z</cp:lastPrinted>
  <dcterms:created xsi:type="dcterms:W3CDTF">2023-12-07T04:33:00Z</dcterms:created>
  <dcterms:modified xsi:type="dcterms:W3CDTF">2023-12-26T04:28:00Z</dcterms:modified>
</cp:coreProperties>
</file>